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71" w:rsidRDefault="007B0371" w:rsidP="007B0371">
      <w:r>
        <w:t xml:space="preserve">Jon, </w:t>
      </w:r>
    </w:p>
    <w:p w:rsidR="007B0371" w:rsidRDefault="007B0371" w:rsidP="007B0371">
      <w:r>
        <w:t xml:space="preserve">Bruce and I propose to write a page or two on surface analysis at PPPL in support of the PMI-long-pulse proposal along the following lines: </w:t>
      </w:r>
    </w:p>
    <w:p w:rsidR="007B0371" w:rsidRDefault="007B0371" w:rsidP="007B0371">
      <w:r>
        <w:t xml:space="preserve">Key deliverables: </w:t>
      </w:r>
    </w:p>
    <w:p w:rsidR="007B0371" w:rsidRDefault="007B0371" w:rsidP="007B0371">
      <w:r>
        <w:tab/>
        <w:t xml:space="preserve">1. Li wetting vs. substrate temperature for single </w:t>
      </w:r>
      <w:proofErr w:type="spellStart"/>
      <w:r>
        <w:t>xtal</w:t>
      </w:r>
      <w:proofErr w:type="spellEnd"/>
      <w:r>
        <w:t xml:space="preserve"> Mo, TZM, stainless..., using scanning Auger microscopy (SAM), and </w:t>
      </w:r>
    </w:p>
    <w:p w:rsidR="007B0371" w:rsidRDefault="007B0371" w:rsidP="007B0371">
      <w:r>
        <w:tab/>
        <w:t xml:space="preserve">2. D uptake vs. temperature using the new ion source and temperature programmed desorption (TPD) on Li coated single </w:t>
      </w:r>
      <w:proofErr w:type="spellStart"/>
      <w:r>
        <w:t>xtal</w:t>
      </w:r>
      <w:proofErr w:type="spellEnd"/>
      <w:r>
        <w:t xml:space="preserve"> Mo and TZM before and with exposure to H2O, O2 etc. </w:t>
      </w:r>
    </w:p>
    <w:p w:rsidR="007B0371" w:rsidRDefault="007B0371" w:rsidP="007B0371">
      <w:r>
        <w:tab/>
        <w:t xml:space="preserve">3. </w:t>
      </w:r>
      <w:proofErr w:type="gramStart"/>
      <w:r>
        <w:t>anything</w:t>
      </w:r>
      <w:proofErr w:type="gramEnd"/>
      <w:r>
        <w:t xml:space="preserve"> else e.g. from the previous OFES materials proposals that might fit in budget... </w:t>
      </w:r>
    </w:p>
    <w:p w:rsidR="007B0371" w:rsidRDefault="007B0371" w:rsidP="007B0371">
      <w:r>
        <w:t xml:space="preserve">Budget: $100k </w:t>
      </w:r>
    </w:p>
    <w:p w:rsidR="007B0371" w:rsidRDefault="007B0371" w:rsidP="007B0371"/>
    <w:sectPr w:rsidR="007B0371" w:rsidSect="00221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7B0371"/>
    <w:rsid w:val="001A3AA4"/>
    <w:rsid w:val="002212A1"/>
    <w:rsid w:val="007B0371"/>
    <w:rsid w:val="00B84851"/>
    <w:rsid w:val="00D56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>Princeton Plasma Physics Lab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jmenard</dc:creator>
  <cp:keywords/>
  <dc:description/>
  <cp:lastModifiedBy>jmenard</cp:lastModifiedBy>
  <cp:revision>2</cp:revision>
  <dcterms:created xsi:type="dcterms:W3CDTF">2012-05-17T18:25:00Z</dcterms:created>
  <dcterms:modified xsi:type="dcterms:W3CDTF">2012-05-17T18:26:00Z</dcterms:modified>
</cp:coreProperties>
</file>